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628-2806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Style w:val="cat-Addressgrp-0rplc-0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адрес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Style w:val="cat-Dategrp-4rplc-1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дата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Корепанова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8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ExternalSystemDefinedgrp-27rplc-7"/>
          <w:rFonts w:ascii="Times New Roman" w:eastAsia="Times New Roman" w:hAnsi="Times New Roman" w:cs="Times New Roman"/>
        </w:rPr>
        <w:t>...</w:t>
      </w:r>
      <w:r>
        <w:rPr>
          <w:rStyle w:val="cat-PassportDatagrp-19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зарегистрированного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Style w:val="cat-Addressgrp-3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Style w:val="cat-Dategrp-5rplc-1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Style w:val="cat-Timegrp-21rplc-1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Style w:val="cat-FIOgrp-14rplc-1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Style w:val="cat-Addressgrp-3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Style w:val="cat-Sumgrp-17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01-046/2026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ч.3 ст.8.37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9"/>
        <w:jc w:val="both"/>
      </w:pPr>
      <w:r>
        <w:rPr>
          <w:rStyle w:val="cat-FIOgrp-14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</w:t>
      </w:r>
      <w:r>
        <w:rPr>
          <w:rFonts w:ascii="Times New Roman" w:eastAsia="Times New Roman" w:hAnsi="Times New Roman" w:cs="Times New Roman"/>
        </w:rPr>
        <w:t>ме</w:t>
      </w:r>
      <w:r>
        <w:rPr>
          <w:rFonts w:ascii="Times New Roman" w:eastAsia="Times New Roman" w:hAnsi="Times New Roman" w:cs="Times New Roman"/>
        </w:rPr>
        <w:t xml:space="preserve">ни судебного заседания </w:t>
      </w:r>
      <w:r>
        <w:rPr>
          <w:rFonts w:ascii="Times New Roman" w:eastAsia="Times New Roman" w:hAnsi="Times New Roman" w:cs="Times New Roman"/>
        </w:rPr>
        <w:t>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15rplc-17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Style w:val="cat-Dategrp-6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олжностным лицом </w:t>
      </w:r>
      <w:r>
        <w:rPr>
          <w:rFonts w:ascii="Times New Roman" w:eastAsia="Times New Roman" w:hAnsi="Times New Roman" w:cs="Times New Roman"/>
        </w:rPr>
        <w:t xml:space="preserve">Ханты-Мансийского управления </w:t>
      </w:r>
      <w:r>
        <w:rPr>
          <w:rFonts w:ascii="Times New Roman" w:eastAsia="Times New Roman" w:hAnsi="Times New Roman" w:cs="Times New Roman"/>
        </w:rPr>
        <w:t>Природнадзора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Style w:val="cat-FIOgrp-15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</w:t>
      </w:r>
      <w:r>
        <w:rPr>
          <w:rFonts w:ascii="Times New Roman" w:eastAsia="Times New Roman" w:hAnsi="Times New Roman" w:cs="Times New Roman"/>
        </w:rPr>
        <w:t xml:space="preserve">предусмотренного </w:t>
      </w:r>
      <w:r>
        <w:rPr>
          <w:rFonts w:ascii="Times New Roman" w:eastAsia="Times New Roman" w:hAnsi="Times New Roman" w:cs="Times New Roman"/>
        </w:rPr>
        <w:t xml:space="preserve">ч.3 ст.8.37 </w:t>
      </w:r>
      <w:r>
        <w:rPr>
          <w:rFonts w:ascii="Times New Roman" w:eastAsia="Times New Roman" w:hAnsi="Times New Roman" w:cs="Times New Roman"/>
        </w:rPr>
        <w:t xml:space="preserve">КоАП РФ с назначением наказания в виде штрафа </w:t>
      </w:r>
      <w:r>
        <w:rPr>
          <w:rStyle w:val="cat-Sumgrp-17rplc-21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по делу об а</w:t>
      </w:r>
      <w:r>
        <w:rPr>
          <w:rFonts w:ascii="Times New Roman" w:eastAsia="Times New Roman" w:hAnsi="Times New Roman" w:cs="Times New Roman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01-046/2026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Style w:val="cat-Dategrp-7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Style w:val="cat-Dategrp-8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</w:t>
      </w:r>
      <w:r>
        <w:rPr>
          <w:rFonts w:ascii="Times New Roman" w:eastAsia="Times New Roman" w:hAnsi="Times New Roman" w:cs="Times New Roman"/>
        </w:rPr>
        <w:t xml:space="preserve">ном правонарушении </w:t>
      </w:r>
      <w:r>
        <w:rPr>
          <w:rFonts w:ascii="Times New Roman" w:eastAsia="Times New Roman" w:hAnsi="Times New Roman" w:cs="Times New Roman"/>
        </w:rPr>
        <w:t xml:space="preserve">01-076/2026 от </w:t>
      </w:r>
      <w:r>
        <w:rPr>
          <w:rStyle w:val="cat-Dategrp-9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01-046/2026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справки о </w:t>
      </w:r>
      <w:r>
        <w:rPr>
          <w:rFonts w:ascii="Times New Roman" w:eastAsia="Times New Roman" w:hAnsi="Times New Roman" w:cs="Times New Roman"/>
        </w:rPr>
        <w:t xml:space="preserve">том, что штраф по состоянию на </w:t>
      </w:r>
      <w:r>
        <w:rPr>
          <w:rStyle w:val="cat-Dategrp-10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не оплачен; копией платежного поручения №3407 от </w:t>
      </w:r>
      <w:r>
        <w:rPr>
          <w:rStyle w:val="cat-Dategrp-11rplc-2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14rplc-3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Style w:val="cat-FIOgrp-13rplc-31"/>
          <w:rFonts w:ascii="Times New Roman" w:eastAsia="Times New Roman" w:hAnsi="Times New Roman" w:cs="Times New Roman"/>
        </w:rPr>
        <w:t>фио</w:t>
      </w:r>
      <w:r>
        <w:rPr>
          <w:rStyle w:val="cat-UserDefinedgrp-28rplc-3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>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Style w:val="cat-Sumgrp-18rplc-33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ИНН/КПП 8601035002/860101001, УФК по ХМАО-Югре (</w:t>
      </w:r>
      <w:r>
        <w:rPr>
          <w:rFonts w:ascii="Times New Roman" w:eastAsia="Times New Roman" w:hAnsi="Times New Roman" w:cs="Times New Roman"/>
        </w:rPr>
        <w:t>Природнадзора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лицевой счет </w:t>
      </w:r>
      <w:r>
        <w:rPr>
          <w:rStyle w:val="cat-PhoneNumbergrp-22rplc-35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расчетный счет: 03100643000000018700, ОКЦ №8 </w:t>
      </w:r>
      <w:r>
        <w:rPr>
          <w:rStyle w:val="cat-OrganizationNamegrp-20rplc-36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России// УФК по ХМАО-Югре </w:t>
      </w:r>
      <w:r>
        <w:rPr>
          <w:rStyle w:val="cat-Addressgrp-0rplc-3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БИК: </w:t>
      </w:r>
      <w:r>
        <w:rPr>
          <w:rStyle w:val="cat-PhoneNumbergrp-23rplc-3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ОКТМО: </w:t>
      </w:r>
      <w:r>
        <w:rPr>
          <w:rStyle w:val="cat-PhoneNumbergrp-24rplc-39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КБК </w:t>
      </w:r>
      <w:r>
        <w:rPr>
          <w:rStyle w:val="cat-PhoneNumbergrp-25rplc-4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PhoneNumbergrp-26rplc-4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>, УИН: 0349723400000000044087132.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42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6rplc-4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12rplc-4">
    <w:name w:val="cat-FIO grp-12 rplc-4"/>
    <w:basedOn w:val="DefaultParagraphFont"/>
  </w:style>
  <w:style w:type="character" w:customStyle="1" w:styleId="cat-UserDefinedgrp-28rplc-6">
    <w:name w:val="cat-UserDefined grp-28 rplc-6"/>
    <w:basedOn w:val="DefaultParagraphFont"/>
  </w:style>
  <w:style w:type="character" w:customStyle="1" w:styleId="cat-ExternalSystemDefinedgrp-27rplc-7">
    <w:name w:val="cat-ExternalSystemDefined grp-27 rplc-7"/>
    <w:basedOn w:val="DefaultParagraphFont"/>
  </w:style>
  <w:style w:type="character" w:customStyle="1" w:styleId="cat-PassportDatagrp-19rplc-8">
    <w:name w:val="cat-PassportData grp-19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Dategrp-5rplc-10">
    <w:name w:val="cat-Date grp-5 rplc-10"/>
    <w:basedOn w:val="DefaultParagraphFont"/>
  </w:style>
  <w:style w:type="character" w:customStyle="1" w:styleId="cat-Timegrp-21rplc-11">
    <w:name w:val="cat-Time grp-21 rplc-11"/>
    <w:basedOn w:val="DefaultParagraphFont"/>
  </w:style>
  <w:style w:type="character" w:customStyle="1" w:styleId="cat-FIOgrp-14rplc-12">
    <w:name w:val="cat-FIO grp-14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Sumgrp-17rplc-14">
    <w:name w:val="cat-Sum grp-17 rplc-14"/>
    <w:basedOn w:val="DefaultParagraphFont"/>
  </w:style>
  <w:style w:type="character" w:customStyle="1" w:styleId="cat-Dategrp-6rplc-15">
    <w:name w:val="cat-Date grp-6 rplc-15"/>
    <w:basedOn w:val="DefaultParagraphFont"/>
  </w:style>
  <w:style w:type="character" w:customStyle="1" w:styleId="cat-FIOgrp-14rplc-16">
    <w:name w:val="cat-FIO grp-14 rplc-16"/>
    <w:basedOn w:val="DefaultParagraphFont"/>
  </w:style>
  <w:style w:type="character" w:customStyle="1" w:styleId="cat-FIOgrp-15rplc-17">
    <w:name w:val="cat-FIO grp-15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Addressgrp-2rplc-19">
    <w:name w:val="cat-Address grp-2 rplc-19"/>
    <w:basedOn w:val="DefaultParagraphFont"/>
  </w:style>
  <w:style w:type="character" w:customStyle="1" w:styleId="cat-FIOgrp-15rplc-20">
    <w:name w:val="cat-FIO grp-15 rplc-20"/>
    <w:basedOn w:val="DefaultParagraphFont"/>
  </w:style>
  <w:style w:type="character" w:customStyle="1" w:styleId="cat-Sumgrp-17rplc-21">
    <w:name w:val="cat-Sum grp-17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Dategrp-7rplc-23">
    <w:name w:val="cat-Date grp-7 rplc-23"/>
    <w:basedOn w:val="DefaultParagraphFont"/>
  </w:style>
  <w:style w:type="character" w:customStyle="1" w:styleId="cat-Dategrp-8rplc-24">
    <w:name w:val="cat-Date grp-8 rplc-24"/>
    <w:basedOn w:val="DefaultParagraphFont"/>
  </w:style>
  <w:style w:type="character" w:customStyle="1" w:styleId="cat-FIOgrp-14rplc-25">
    <w:name w:val="cat-FIO grp-14 rplc-25"/>
    <w:basedOn w:val="DefaultParagraphFont"/>
  </w:style>
  <w:style w:type="character" w:customStyle="1" w:styleId="cat-Dategrp-9rplc-26">
    <w:name w:val="cat-Date grp-9 rplc-26"/>
    <w:basedOn w:val="DefaultParagraphFont"/>
  </w:style>
  <w:style w:type="character" w:customStyle="1" w:styleId="cat-Dategrp-6rplc-27">
    <w:name w:val="cat-Date grp-6 rplc-27"/>
    <w:basedOn w:val="DefaultParagraphFont"/>
  </w:style>
  <w:style w:type="character" w:customStyle="1" w:styleId="cat-Dategrp-10rplc-28">
    <w:name w:val="cat-Date grp-10 rplc-28"/>
    <w:basedOn w:val="DefaultParagraphFont"/>
  </w:style>
  <w:style w:type="character" w:customStyle="1" w:styleId="cat-Dategrp-11rplc-29">
    <w:name w:val="cat-Date grp-11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FIOgrp-13rplc-31">
    <w:name w:val="cat-FIO grp-13 rplc-31"/>
    <w:basedOn w:val="DefaultParagraphFont"/>
  </w:style>
  <w:style w:type="character" w:customStyle="1" w:styleId="cat-UserDefinedgrp-28rplc-32">
    <w:name w:val="cat-UserDefined grp-28 rplc-32"/>
    <w:basedOn w:val="DefaultParagraphFont"/>
  </w:style>
  <w:style w:type="character" w:customStyle="1" w:styleId="cat-Sumgrp-18rplc-33">
    <w:name w:val="cat-Sum grp-18 rplc-33"/>
    <w:basedOn w:val="DefaultParagraphFont"/>
  </w:style>
  <w:style w:type="character" w:customStyle="1" w:styleId="cat-Addressgrp-2rplc-34">
    <w:name w:val="cat-Address grp-2 rplc-34"/>
    <w:basedOn w:val="DefaultParagraphFont"/>
  </w:style>
  <w:style w:type="character" w:customStyle="1" w:styleId="cat-PhoneNumbergrp-22rplc-35">
    <w:name w:val="cat-PhoneNumber grp-22 rplc-35"/>
    <w:basedOn w:val="DefaultParagraphFont"/>
  </w:style>
  <w:style w:type="character" w:customStyle="1" w:styleId="cat-OrganizationNamegrp-20rplc-36">
    <w:name w:val="cat-OrganizationName grp-20 rplc-36"/>
    <w:basedOn w:val="DefaultParagraphFont"/>
  </w:style>
  <w:style w:type="character" w:customStyle="1" w:styleId="cat-Addressgrp-0rplc-37">
    <w:name w:val="cat-Address grp-0 rplc-37"/>
    <w:basedOn w:val="DefaultParagraphFont"/>
  </w:style>
  <w:style w:type="character" w:customStyle="1" w:styleId="cat-PhoneNumbergrp-23rplc-38">
    <w:name w:val="cat-PhoneNumber grp-23 rplc-38"/>
    <w:basedOn w:val="DefaultParagraphFont"/>
  </w:style>
  <w:style w:type="character" w:customStyle="1" w:styleId="cat-PhoneNumbergrp-24rplc-39">
    <w:name w:val="cat-PhoneNumber grp-24 rplc-39"/>
    <w:basedOn w:val="DefaultParagraphFont"/>
  </w:style>
  <w:style w:type="character" w:customStyle="1" w:styleId="cat-PhoneNumbergrp-25rplc-40">
    <w:name w:val="cat-PhoneNumber grp-25 rplc-40"/>
    <w:basedOn w:val="DefaultParagraphFont"/>
  </w:style>
  <w:style w:type="character" w:customStyle="1" w:styleId="cat-PhoneNumbergrp-26rplc-41">
    <w:name w:val="cat-PhoneNumber grp-26 rplc-41"/>
    <w:basedOn w:val="DefaultParagraphFont"/>
  </w:style>
  <w:style w:type="character" w:customStyle="1" w:styleId="cat-FIOgrp-16rplc-42">
    <w:name w:val="cat-FIO grp-16 rplc-42"/>
    <w:basedOn w:val="DefaultParagraphFont"/>
  </w:style>
  <w:style w:type="character" w:customStyle="1" w:styleId="cat-FIOgrp-16rplc-43">
    <w:name w:val="cat-FIO grp-16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